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E4C9EF0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9634E5">
              <w:rPr>
                <w:sz w:val="18"/>
                <w:szCs w:val="18"/>
              </w:rPr>
              <w:t>Meschan.dk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55C190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9634E5">
              <w:rPr>
                <w:sz w:val="18"/>
                <w:szCs w:val="18"/>
              </w:rPr>
              <w:t>29543321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8F1325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9634E5">
              <w:rPr>
                <w:sz w:val="18"/>
                <w:szCs w:val="18"/>
              </w:rPr>
              <w:t>51170114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5450A104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  <w:r w:rsidR="009634E5">
              <w:rPr>
                <w:sz w:val="18"/>
                <w:szCs w:val="18"/>
              </w:rPr>
              <w:t xml:space="preserve"> 51170114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4E05BBDA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9634E5">
              <w:rPr>
                <w:sz w:val="18"/>
                <w:szCs w:val="18"/>
              </w:rPr>
              <w:t>Kavalerivej 16, rum 1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EA095E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9634E5">
              <w:rPr>
                <w:sz w:val="18"/>
                <w:szCs w:val="18"/>
              </w:rPr>
              <w:t>8930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A76989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9634E5">
              <w:rPr>
                <w:sz w:val="18"/>
                <w:szCs w:val="18"/>
              </w:rPr>
              <w:t>Randers NØ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634E5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626</Characters>
  <Application>Microsoft Office Word</Application>
  <DocSecurity>0</DocSecurity>
  <Lines>5</Lines>
  <Paragraphs>1</Paragraphs>
  <ScaleCrop>false</ScaleCrop>
  <Company>SmartWeb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Mette Schell Andersen</cp:lastModifiedBy>
  <cp:revision>2</cp:revision>
  <cp:lastPrinted>2022-01-24T11:49:00Z</cp:lastPrinted>
  <dcterms:created xsi:type="dcterms:W3CDTF">2022-01-24T11:50:00Z</dcterms:created>
  <dcterms:modified xsi:type="dcterms:W3CDTF">2022-01-24T11:50:00Z</dcterms:modified>
</cp:coreProperties>
</file>